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FD" w:rsidRDefault="00B83309" w:rsidP="00B83309">
      <w:pPr>
        <w:jc w:val="center"/>
        <w:rPr>
          <w:u w:val="single"/>
        </w:rPr>
      </w:pPr>
      <w:r>
        <w:rPr>
          <w:u w:val="single"/>
        </w:rPr>
        <w:t>Hilperton Village Hall</w:t>
      </w:r>
    </w:p>
    <w:p w:rsidR="00B83309" w:rsidRDefault="00B83309" w:rsidP="00B83309">
      <w:pPr>
        <w:jc w:val="center"/>
      </w:pPr>
      <w:r>
        <w:t>Minutes of the Committee Meeting held on December 13</w:t>
      </w:r>
      <w:r w:rsidRPr="00B83309">
        <w:rPr>
          <w:vertAlign w:val="superscript"/>
        </w:rPr>
        <w:t>th</w:t>
      </w:r>
      <w:r>
        <w:t xml:space="preserve"> 2012</w:t>
      </w:r>
    </w:p>
    <w:p w:rsidR="00B83309" w:rsidRDefault="00B83309" w:rsidP="00B83309">
      <w:pPr>
        <w:jc w:val="center"/>
      </w:pPr>
      <w:r>
        <w:t>In the upstairs Committee Room</w:t>
      </w:r>
    </w:p>
    <w:p w:rsidR="00714D5E" w:rsidRDefault="00714D5E" w:rsidP="00714D5E">
      <w:pPr>
        <w:pStyle w:val="ListParagraph"/>
        <w:numPr>
          <w:ilvl w:val="0"/>
          <w:numId w:val="1"/>
        </w:numPr>
        <w:rPr>
          <w:b/>
        </w:rPr>
      </w:pPr>
      <w:r>
        <w:rPr>
          <w:b/>
        </w:rPr>
        <w:t>Present</w:t>
      </w:r>
    </w:p>
    <w:p w:rsidR="00714D5E" w:rsidRPr="00714D5E" w:rsidRDefault="00714D5E" w:rsidP="00714D5E">
      <w:pPr>
        <w:pStyle w:val="ListParagraph"/>
      </w:pPr>
      <w:r w:rsidRPr="00714D5E">
        <w:t xml:space="preserve">Sara Robert </w:t>
      </w:r>
      <w:r w:rsidRPr="00714D5E">
        <w:tab/>
        <w:t>Chairperson</w:t>
      </w:r>
    </w:p>
    <w:p w:rsidR="00714D5E" w:rsidRDefault="00714D5E" w:rsidP="00714D5E">
      <w:pPr>
        <w:pStyle w:val="ListParagraph"/>
      </w:pPr>
      <w:r w:rsidRPr="00714D5E">
        <w:t>Pam Turner</w:t>
      </w:r>
      <w:r w:rsidRPr="00714D5E">
        <w:tab/>
        <w:t>Treasurer</w:t>
      </w:r>
    </w:p>
    <w:p w:rsidR="00714D5E" w:rsidRDefault="00714D5E" w:rsidP="00714D5E">
      <w:pPr>
        <w:pStyle w:val="ListParagraph"/>
      </w:pPr>
      <w:proofErr w:type="spellStart"/>
      <w:r>
        <w:t>Kathi</w:t>
      </w:r>
      <w:proofErr w:type="spellEnd"/>
      <w:r>
        <w:t xml:space="preserve"> Walker</w:t>
      </w:r>
      <w:r>
        <w:tab/>
        <w:t>Secretary</w:t>
      </w:r>
    </w:p>
    <w:p w:rsidR="00714D5E" w:rsidRDefault="00714D5E" w:rsidP="00714D5E">
      <w:pPr>
        <w:pStyle w:val="ListParagraph"/>
      </w:pPr>
      <w:r>
        <w:t>Ernie Clark</w:t>
      </w:r>
    </w:p>
    <w:p w:rsidR="00714D5E" w:rsidRDefault="00714D5E" w:rsidP="00714D5E">
      <w:pPr>
        <w:pStyle w:val="ListParagraph"/>
      </w:pPr>
      <w:r>
        <w:t xml:space="preserve">John </w:t>
      </w:r>
      <w:proofErr w:type="spellStart"/>
      <w:r>
        <w:t>Corfield</w:t>
      </w:r>
      <w:proofErr w:type="spellEnd"/>
    </w:p>
    <w:p w:rsidR="00714D5E" w:rsidRDefault="00714D5E" w:rsidP="00714D5E">
      <w:pPr>
        <w:pStyle w:val="ListParagraph"/>
      </w:pPr>
      <w:r>
        <w:t>Rachel Hall</w:t>
      </w:r>
    </w:p>
    <w:p w:rsidR="00714D5E" w:rsidRDefault="00714D5E" w:rsidP="00714D5E">
      <w:pPr>
        <w:pStyle w:val="ListParagraph"/>
      </w:pPr>
      <w:r>
        <w:t>Tessa Harding</w:t>
      </w:r>
    </w:p>
    <w:p w:rsidR="00714D5E" w:rsidRDefault="00714D5E" w:rsidP="00714D5E">
      <w:pPr>
        <w:pStyle w:val="ListParagraph"/>
      </w:pPr>
      <w:r>
        <w:t xml:space="preserve">Sonja </w:t>
      </w:r>
      <w:proofErr w:type="spellStart"/>
      <w:r>
        <w:t>Kotevska</w:t>
      </w:r>
      <w:proofErr w:type="spellEnd"/>
    </w:p>
    <w:p w:rsidR="00714D5E" w:rsidRDefault="00714D5E" w:rsidP="00714D5E">
      <w:pPr>
        <w:pStyle w:val="ListParagraph"/>
      </w:pPr>
      <w:r>
        <w:t>Mary Saunders</w:t>
      </w:r>
    </w:p>
    <w:p w:rsidR="00714D5E" w:rsidRDefault="00714D5E" w:rsidP="00714D5E">
      <w:pPr>
        <w:pStyle w:val="ListParagraph"/>
      </w:pPr>
      <w:r>
        <w:t>Sheila Sawyer</w:t>
      </w:r>
    </w:p>
    <w:p w:rsidR="00714D5E" w:rsidRDefault="00714D5E" w:rsidP="00714D5E">
      <w:pPr>
        <w:pStyle w:val="ListParagraph"/>
        <w:numPr>
          <w:ilvl w:val="0"/>
          <w:numId w:val="1"/>
        </w:numPr>
        <w:rPr>
          <w:b/>
        </w:rPr>
      </w:pPr>
      <w:r>
        <w:rPr>
          <w:b/>
        </w:rPr>
        <w:t>Minutes of the Meeting of Nov. 8</w:t>
      </w:r>
      <w:r w:rsidRPr="00714D5E">
        <w:rPr>
          <w:b/>
          <w:vertAlign w:val="superscript"/>
        </w:rPr>
        <w:t>th</w:t>
      </w:r>
      <w:r>
        <w:rPr>
          <w:b/>
        </w:rPr>
        <w:t xml:space="preserve"> 2012 </w:t>
      </w:r>
    </w:p>
    <w:p w:rsidR="00714D5E" w:rsidRDefault="00714D5E" w:rsidP="00714D5E">
      <w:pPr>
        <w:pStyle w:val="ListParagraph"/>
      </w:pPr>
      <w:r>
        <w:t>Approved and accepted as a true record.</w:t>
      </w:r>
    </w:p>
    <w:p w:rsidR="00714D5E" w:rsidRDefault="00714D5E" w:rsidP="00714D5E">
      <w:pPr>
        <w:pStyle w:val="ListParagraph"/>
        <w:numPr>
          <w:ilvl w:val="0"/>
          <w:numId w:val="1"/>
        </w:numPr>
        <w:rPr>
          <w:b/>
        </w:rPr>
      </w:pPr>
      <w:r>
        <w:rPr>
          <w:b/>
        </w:rPr>
        <w:t>Matters Arising</w:t>
      </w:r>
    </w:p>
    <w:p w:rsidR="00714D5E" w:rsidRDefault="00714D5E" w:rsidP="00714D5E">
      <w:pPr>
        <w:pStyle w:val="ListParagraph"/>
        <w:numPr>
          <w:ilvl w:val="1"/>
          <w:numId w:val="1"/>
        </w:numPr>
      </w:pPr>
      <w:r>
        <w:t xml:space="preserve">Footballers – </w:t>
      </w:r>
      <w:proofErr w:type="spellStart"/>
      <w:r>
        <w:t>Ros</w:t>
      </w:r>
      <w:proofErr w:type="spellEnd"/>
      <w:r>
        <w:t xml:space="preserve"> Huggins is trying to tidy up this matter, the footballers have been billed up to the end of January 2013 but have not yet paid.  The fee has been increased from £60 to £70 per month.</w:t>
      </w:r>
    </w:p>
    <w:p w:rsidR="00714D5E" w:rsidRDefault="00714D5E" w:rsidP="00714D5E">
      <w:pPr>
        <w:pStyle w:val="ListParagraph"/>
        <w:ind w:left="1080"/>
      </w:pPr>
      <w:r>
        <w:t>The secretary will write to Jack Heard to remind him that any authority regarding the football pitch maintenance must come through this committee.</w:t>
      </w:r>
    </w:p>
    <w:p w:rsidR="00714D5E" w:rsidRDefault="00524670" w:rsidP="000A4C48">
      <w:pPr>
        <w:pStyle w:val="ListParagraph"/>
        <w:numPr>
          <w:ilvl w:val="1"/>
          <w:numId w:val="1"/>
        </w:numPr>
      </w:pPr>
      <w:r>
        <w:t xml:space="preserve">User Groups – A working party will </w:t>
      </w:r>
      <w:proofErr w:type="gramStart"/>
      <w:r>
        <w:t>finalise  the</w:t>
      </w:r>
      <w:proofErr w:type="gramEnd"/>
      <w:r>
        <w:t xml:space="preserve"> details of a user group agreement and present it to this committee.</w:t>
      </w:r>
    </w:p>
    <w:p w:rsidR="000A4C48" w:rsidRDefault="000A4C48" w:rsidP="000A4C48">
      <w:pPr>
        <w:pStyle w:val="ListParagraph"/>
        <w:numPr>
          <w:ilvl w:val="1"/>
          <w:numId w:val="1"/>
        </w:numPr>
      </w:pPr>
      <w:r>
        <w:t>Issues from the Bar Committee – John will take this matter to the Bar Committee at their next available meeting.</w:t>
      </w:r>
    </w:p>
    <w:p w:rsidR="000A4C48" w:rsidRDefault="000A4C48" w:rsidP="000A4C48">
      <w:pPr>
        <w:pStyle w:val="ListParagraph"/>
        <w:numPr>
          <w:ilvl w:val="1"/>
          <w:numId w:val="1"/>
        </w:numPr>
      </w:pPr>
      <w:r>
        <w:t xml:space="preserve">Health and Safety – this is an </w:t>
      </w:r>
      <w:proofErr w:type="spellStart"/>
      <w:r>
        <w:t>on going</w:t>
      </w:r>
      <w:proofErr w:type="spellEnd"/>
      <w:r>
        <w:t xml:space="preserve"> matter under the control of Sonja, Sara and John.</w:t>
      </w:r>
    </w:p>
    <w:p w:rsidR="000A4C48" w:rsidRDefault="000A4C48" w:rsidP="000A4C48">
      <w:pPr>
        <w:pStyle w:val="ListParagraph"/>
        <w:numPr>
          <w:ilvl w:val="1"/>
          <w:numId w:val="1"/>
        </w:numPr>
      </w:pPr>
      <w:r>
        <w:t>Blue Hills – pam prosed that we concentrate on this matter at the January meeting.  Each member of the committee is asked to present one item that they consider to be an asset to the Hall at the January meeting.  £51,000 needs to be spent.</w:t>
      </w:r>
    </w:p>
    <w:p w:rsidR="000A4C48" w:rsidRDefault="000A4C48" w:rsidP="000A4C48">
      <w:pPr>
        <w:pStyle w:val="ListParagraph"/>
        <w:numPr>
          <w:ilvl w:val="0"/>
          <w:numId w:val="1"/>
        </w:numPr>
        <w:rPr>
          <w:b/>
        </w:rPr>
      </w:pPr>
      <w:r>
        <w:rPr>
          <w:b/>
        </w:rPr>
        <w:t>Correspondence</w:t>
      </w:r>
    </w:p>
    <w:p w:rsidR="000A4C48" w:rsidRDefault="000A4C48" w:rsidP="000A4C48">
      <w:pPr>
        <w:pStyle w:val="ListParagraph"/>
      </w:pPr>
      <w:r>
        <w:t>There was no correspondence to discuss.</w:t>
      </w:r>
    </w:p>
    <w:p w:rsidR="000A4C48" w:rsidRDefault="000A4C48" w:rsidP="000A4C48">
      <w:pPr>
        <w:pStyle w:val="ListParagraph"/>
        <w:numPr>
          <w:ilvl w:val="0"/>
          <w:numId w:val="1"/>
        </w:numPr>
        <w:rPr>
          <w:b/>
        </w:rPr>
      </w:pPr>
      <w:r>
        <w:rPr>
          <w:b/>
        </w:rPr>
        <w:t>Treasurer’s Report</w:t>
      </w:r>
    </w:p>
    <w:p w:rsidR="000A4C48" w:rsidRDefault="000A4C48" w:rsidP="000A4C48">
      <w:pPr>
        <w:pStyle w:val="ListParagraph"/>
        <w:numPr>
          <w:ilvl w:val="1"/>
          <w:numId w:val="1"/>
        </w:numPr>
      </w:pPr>
      <w:r>
        <w:t>At the end of November the current account balance was £2317.59.  With £700 still owed from footballers.</w:t>
      </w:r>
    </w:p>
    <w:p w:rsidR="000A4C48" w:rsidRDefault="000A4C48" w:rsidP="000A4C48">
      <w:pPr>
        <w:pStyle w:val="ListParagraph"/>
        <w:numPr>
          <w:ilvl w:val="1"/>
          <w:numId w:val="1"/>
        </w:numPr>
      </w:pPr>
      <w:r>
        <w:t>E-on has announced increased fuel prices.</w:t>
      </w:r>
    </w:p>
    <w:p w:rsidR="000A4C48" w:rsidRDefault="000A4C48" w:rsidP="000A4C48">
      <w:pPr>
        <w:pStyle w:val="ListParagraph"/>
        <w:numPr>
          <w:ilvl w:val="1"/>
          <w:numId w:val="1"/>
        </w:numPr>
      </w:pPr>
      <w:r>
        <w:t xml:space="preserve"> Waste disposal costs will increase and Pam and </w:t>
      </w:r>
      <w:proofErr w:type="spellStart"/>
      <w:r>
        <w:t>Ros</w:t>
      </w:r>
      <w:proofErr w:type="spellEnd"/>
      <w:r>
        <w:t xml:space="preserve"> are seeking out a new provider but it does not look hopeful. </w:t>
      </w:r>
    </w:p>
    <w:p w:rsidR="000A4C48" w:rsidRDefault="000A4C48" w:rsidP="000A4C48">
      <w:pPr>
        <w:pStyle w:val="ListParagraph"/>
        <w:numPr>
          <w:ilvl w:val="1"/>
          <w:numId w:val="1"/>
        </w:numPr>
      </w:pPr>
      <w:r>
        <w:t xml:space="preserve"> Miscellaneous hire is at 73% for the year, Hall events are on line. Sharing events with the Club looks promising.  Recent successful events include the Sing-a-</w:t>
      </w:r>
      <w:proofErr w:type="gramStart"/>
      <w:r>
        <w:t>Longa  Sound</w:t>
      </w:r>
      <w:proofErr w:type="gramEnd"/>
      <w:r>
        <w:t xml:space="preserve"> of Music evening and the Bratton Band.</w:t>
      </w:r>
    </w:p>
    <w:p w:rsidR="00B641DC" w:rsidRDefault="00065D5C" w:rsidP="00065D5C">
      <w:pPr>
        <w:pStyle w:val="ListParagraph"/>
        <w:numPr>
          <w:ilvl w:val="0"/>
          <w:numId w:val="1"/>
        </w:numPr>
        <w:rPr>
          <w:b/>
        </w:rPr>
      </w:pPr>
      <w:r>
        <w:rPr>
          <w:b/>
        </w:rPr>
        <w:t>Bookings Secretary</w:t>
      </w:r>
    </w:p>
    <w:p w:rsidR="00065D5C" w:rsidRDefault="00DD3C0B" w:rsidP="00DD3C0B">
      <w:pPr>
        <w:pStyle w:val="ListParagraph"/>
        <w:numPr>
          <w:ilvl w:val="1"/>
          <w:numId w:val="1"/>
        </w:numPr>
      </w:pPr>
      <w:r>
        <w:t>Monies received: Bingo £140, 100 Club £40 and Whist £105</w:t>
      </w:r>
    </w:p>
    <w:p w:rsidR="00DD3C0B" w:rsidRDefault="00DD3C0B" w:rsidP="00DD3C0B">
      <w:pPr>
        <w:pStyle w:val="ListParagraph"/>
        <w:numPr>
          <w:ilvl w:val="1"/>
          <w:numId w:val="1"/>
        </w:numPr>
      </w:pPr>
      <w:r>
        <w:lastRenderedPageBreak/>
        <w:t xml:space="preserve">The fire in the committee room has been </w:t>
      </w:r>
      <w:proofErr w:type="gramStart"/>
      <w:r>
        <w:t>condemned,</w:t>
      </w:r>
      <w:proofErr w:type="gramEnd"/>
      <w:r>
        <w:t xml:space="preserve"> Martin Dicker will cap it off and remove it. If customers complain about the cold then a heater can be bought in the future.</w:t>
      </w:r>
    </w:p>
    <w:p w:rsidR="00526285" w:rsidRDefault="00526285" w:rsidP="00DD3C0B">
      <w:pPr>
        <w:pStyle w:val="ListParagraph"/>
        <w:numPr>
          <w:ilvl w:val="1"/>
          <w:numId w:val="1"/>
        </w:numPr>
      </w:pPr>
      <w:r>
        <w:t xml:space="preserve">New </w:t>
      </w:r>
      <w:proofErr w:type="spellStart"/>
      <w:r>
        <w:t>Years</w:t>
      </w:r>
      <w:proofErr w:type="spellEnd"/>
      <w:r>
        <w:t xml:space="preserve"> Eve – if 100 tickets are sold then customers can go into the bar.  Sheila will liaise with Gerald.</w:t>
      </w:r>
    </w:p>
    <w:p w:rsidR="00526285" w:rsidRDefault="00526285" w:rsidP="00DD3C0B">
      <w:pPr>
        <w:pStyle w:val="ListParagraph"/>
        <w:numPr>
          <w:ilvl w:val="1"/>
          <w:numId w:val="1"/>
        </w:numPr>
      </w:pPr>
      <w:r>
        <w:t>Sheila will book Bratton Brass Band for next December.</w:t>
      </w:r>
    </w:p>
    <w:p w:rsidR="00526285" w:rsidRDefault="00526285" w:rsidP="00DD3C0B">
      <w:pPr>
        <w:pStyle w:val="ListParagraph"/>
        <w:numPr>
          <w:ilvl w:val="1"/>
          <w:numId w:val="1"/>
        </w:numPr>
      </w:pPr>
      <w:r>
        <w:t>More bookings are needed for 2013</w:t>
      </w:r>
      <w:r w:rsidR="00BF7548">
        <w:t>.  Tessa to liaise with Sheila.</w:t>
      </w:r>
    </w:p>
    <w:p w:rsidR="00BF7548" w:rsidRDefault="00BF7548" w:rsidP="00DD3C0B">
      <w:pPr>
        <w:pStyle w:val="ListParagraph"/>
        <w:numPr>
          <w:ilvl w:val="1"/>
          <w:numId w:val="1"/>
        </w:numPr>
      </w:pPr>
      <w:r>
        <w:t>John noted that the committee missed an opportunity when a quiz organiser wanted the hall at short notice.  Maybe we should offer the hall at a discretionary rate if this happens again. Any hire is better than the hall being empty.</w:t>
      </w:r>
    </w:p>
    <w:p w:rsidR="00BF7548" w:rsidRPr="00BF7548" w:rsidRDefault="00BF7548" w:rsidP="00BF7548">
      <w:pPr>
        <w:pStyle w:val="ListParagraph"/>
        <w:numPr>
          <w:ilvl w:val="0"/>
          <w:numId w:val="1"/>
        </w:numPr>
        <w:rPr>
          <w:b/>
        </w:rPr>
      </w:pPr>
      <w:r w:rsidRPr="00BF7548">
        <w:rPr>
          <w:b/>
        </w:rPr>
        <w:t xml:space="preserve">Supportive Scanner Appeal – </w:t>
      </w:r>
      <w:r w:rsidRPr="00BF7548">
        <w:t>not for the hall</w:t>
      </w:r>
    </w:p>
    <w:p w:rsidR="00BF7548" w:rsidRPr="00BF7548" w:rsidRDefault="00BF7548" w:rsidP="00BF7548">
      <w:pPr>
        <w:pStyle w:val="ListParagraph"/>
        <w:numPr>
          <w:ilvl w:val="0"/>
          <w:numId w:val="1"/>
        </w:numPr>
        <w:rPr>
          <w:b/>
        </w:rPr>
      </w:pPr>
      <w:r>
        <w:rPr>
          <w:b/>
        </w:rPr>
        <w:t xml:space="preserve">Play Area </w:t>
      </w:r>
      <w:r>
        <w:t>– carried over to January meeting</w:t>
      </w:r>
    </w:p>
    <w:p w:rsidR="00BF7548" w:rsidRPr="00BF7548" w:rsidRDefault="00BF7548" w:rsidP="00BF7548">
      <w:pPr>
        <w:pStyle w:val="ListParagraph"/>
        <w:numPr>
          <w:ilvl w:val="0"/>
          <w:numId w:val="1"/>
        </w:numPr>
        <w:rPr>
          <w:b/>
        </w:rPr>
      </w:pPr>
      <w:r>
        <w:rPr>
          <w:b/>
        </w:rPr>
        <w:t>Snooker Room Hire</w:t>
      </w:r>
      <w:r>
        <w:t xml:space="preserve"> (outside Club hours of 1945-2315)</w:t>
      </w:r>
    </w:p>
    <w:p w:rsidR="00BF7548" w:rsidRDefault="00BF7548" w:rsidP="00BF7548">
      <w:pPr>
        <w:pStyle w:val="ListParagraph"/>
      </w:pPr>
      <w:r>
        <w:t>A first aid box must be supplied.  After much discussion it was agreed that there should be a hire charge to cover heating and lighting, a means of signing in and out is required and damage liability needs to be ascertained.  As this needs to be made more official it was decided to discuss this matter at a later date.</w:t>
      </w:r>
    </w:p>
    <w:p w:rsidR="00BF7548" w:rsidRDefault="00BF7548" w:rsidP="00BF7548">
      <w:pPr>
        <w:pStyle w:val="ListParagraph"/>
        <w:numPr>
          <w:ilvl w:val="0"/>
          <w:numId w:val="1"/>
        </w:numPr>
        <w:rPr>
          <w:b/>
        </w:rPr>
      </w:pPr>
      <w:r>
        <w:rPr>
          <w:b/>
        </w:rPr>
        <w:t>Trust Deed</w:t>
      </w:r>
    </w:p>
    <w:p w:rsidR="00BF7548" w:rsidRDefault="00BF7548" w:rsidP="00BF7548">
      <w:pPr>
        <w:pStyle w:val="ListParagraph"/>
        <w:numPr>
          <w:ilvl w:val="1"/>
          <w:numId w:val="1"/>
        </w:numPr>
      </w:pPr>
      <w:r>
        <w:t>Any new user groups must come before this committee and they can appoint a trustee if agreed to by 75% of this committee.</w:t>
      </w:r>
    </w:p>
    <w:p w:rsidR="00BF7548" w:rsidRDefault="00BF7548" w:rsidP="00BF7548">
      <w:pPr>
        <w:pStyle w:val="ListParagraph"/>
        <w:numPr>
          <w:ilvl w:val="1"/>
          <w:numId w:val="1"/>
        </w:numPr>
      </w:pPr>
      <w:r>
        <w:t>Ernie proposed that committee officers should be elected at the first committee meeting after the AGM. Tessa seconded this proposal, 7 in favour, 2 against and 1 abstention.</w:t>
      </w:r>
    </w:p>
    <w:p w:rsidR="002D7AEC" w:rsidRDefault="002D7AEC" w:rsidP="002D7AEC">
      <w:pPr>
        <w:pStyle w:val="ListParagraph"/>
        <w:numPr>
          <w:ilvl w:val="0"/>
          <w:numId w:val="1"/>
        </w:numPr>
        <w:rPr>
          <w:b/>
        </w:rPr>
      </w:pPr>
      <w:r>
        <w:rPr>
          <w:b/>
        </w:rPr>
        <w:t>Damage to the Field by Vehicles</w:t>
      </w:r>
    </w:p>
    <w:p w:rsidR="002D7AEC" w:rsidRDefault="002D7AEC" w:rsidP="002D7AEC">
      <w:pPr>
        <w:pStyle w:val="ListParagraph"/>
      </w:pPr>
      <w:r>
        <w:t xml:space="preserve">Ernie reported minimal damage.  It was agreed that contractors can come on to the land in </w:t>
      </w:r>
      <w:proofErr w:type="spellStart"/>
      <w:r>
        <w:t>n</w:t>
      </w:r>
      <w:proofErr w:type="spellEnd"/>
      <w:r>
        <w:t xml:space="preserve"> emergency.</w:t>
      </w:r>
    </w:p>
    <w:p w:rsidR="002D7AEC" w:rsidRDefault="002D7AEC" w:rsidP="002D7AEC"/>
    <w:p w:rsidR="002D7AEC" w:rsidRDefault="002D7AEC" w:rsidP="002D7AEC">
      <w:pPr>
        <w:rPr>
          <w:b/>
        </w:rPr>
      </w:pPr>
      <w:r>
        <w:rPr>
          <w:b/>
        </w:rPr>
        <w:t>A.O.B</w:t>
      </w:r>
    </w:p>
    <w:p w:rsidR="002D7AEC" w:rsidRDefault="002D7AEC" w:rsidP="002D7AEC">
      <w:r>
        <w:t>1.</w:t>
      </w:r>
      <w:r>
        <w:tab/>
        <w:t xml:space="preserve">Pam will become a signatory and all invoices and statements will be sent to </w:t>
      </w:r>
      <w:proofErr w:type="spellStart"/>
      <w:r>
        <w:t>RABooks</w:t>
      </w:r>
      <w:proofErr w:type="spellEnd"/>
      <w:r>
        <w:t xml:space="preserve"> (</w:t>
      </w:r>
      <w:proofErr w:type="spellStart"/>
      <w:r>
        <w:t>Ros</w:t>
      </w:r>
      <w:proofErr w:type="spellEnd"/>
      <w:r>
        <w:t xml:space="preserve"> Huggins) then she will liaise with Pam.  Committee all agreed.</w:t>
      </w:r>
    </w:p>
    <w:p w:rsidR="002D7AEC" w:rsidRDefault="002D7AEC" w:rsidP="002D7AEC">
      <w:r>
        <w:t>2.</w:t>
      </w:r>
      <w:r>
        <w:tab/>
        <w:t>Sheila raised the matter of the traditional “Christmas Box</w:t>
      </w:r>
      <w:proofErr w:type="gramStart"/>
      <w:r>
        <w:t>”  for</w:t>
      </w:r>
      <w:proofErr w:type="gramEnd"/>
      <w:r>
        <w:t xml:space="preserve"> Gerald and </w:t>
      </w:r>
      <w:proofErr w:type="spellStart"/>
      <w:r>
        <w:t>Steph</w:t>
      </w:r>
      <w:proofErr w:type="spellEnd"/>
      <w:r>
        <w:t>.  She proposed £25 p.p. this was seconded by Tessa.  There were 2 votes against and 1 abstention.</w:t>
      </w:r>
    </w:p>
    <w:p w:rsidR="002D7AEC" w:rsidRDefault="002D7AEC" w:rsidP="002D7AEC">
      <w:r>
        <w:t>3.</w:t>
      </w:r>
      <w:r>
        <w:tab/>
        <w:t>Sonja wants to purchase some fabric to make bunting for next Christmas.  All agreed.</w:t>
      </w:r>
    </w:p>
    <w:p w:rsidR="002D7AEC" w:rsidRDefault="002D7AEC" w:rsidP="002D7AEC">
      <w:r>
        <w:t>4.</w:t>
      </w:r>
      <w:r>
        <w:tab/>
        <w:t>Protecting Playing Fields – Ernie says the Parish Council would like to apply and John agreed to look into the matter.</w:t>
      </w:r>
    </w:p>
    <w:p w:rsidR="002D7AEC" w:rsidRDefault="002D7AEC" w:rsidP="002D7AEC">
      <w:r>
        <w:t>5.</w:t>
      </w:r>
      <w:r>
        <w:tab/>
        <w:t>Mary asked if the WI could keep some bags of books in the hall. The matter of hall storage is up for review and this matter will need to be discussed at a later date.</w:t>
      </w:r>
    </w:p>
    <w:p w:rsidR="00F33800" w:rsidRDefault="00F33800" w:rsidP="002D7AEC">
      <w:r>
        <w:t xml:space="preserve">6. </w:t>
      </w:r>
      <w:r>
        <w:tab/>
        <w:t xml:space="preserve">Pam suggested a bottle of </w:t>
      </w:r>
      <w:proofErr w:type="spellStart"/>
      <w:r>
        <w:t>Pernod</w:t>
      </w:r>
      <w:proofErr w:type="spellEnd"/>
      <w:r>
        <w:t xml:space="preserve"> as a “Christmas Box” for </w:t>
      </w:r>
      <w:proofErr w:type="spellStart"/>
      <w:r>
        <w:t>Ros</w:t>
      </w:r>
      <w:proofErr w:type="spellEnd"/>
      <w:r>
        <w:t xml:space="preserve">. </w:t>
      </w:r>
      <w:proofErr w:type="gramStart"/>
      <w:r>
        <w:t>Agreed with 1 abstention.</w:t>
      </w:r>
      <w:proofErr w:type="gramEnd"/>
    </w:p>
    <w:p w:rsidR="00BF7548" w:rsidRPr="00602577" w:rsidRDefault="00F33800" w:rsidP="00602577">
      <w:pPr>
        <w:rPr>
          <w:b/>
        </w:rPr>
      </w:pPr>
      <w:r>
        <w:rPr>
          <w:b/>
        </w:rPr>
        <w:t xml:space="preserve">The meeting ended at 9.07p.m.      Next meeting will be January </w:t>
      </w:r>
      <w:r w:rsidR="00520C46">
        <w:rPr>
          <w:b/>
        </w:rPr>
        <w:t>10</w:t>
      </w:r>
      <w:r w:rsidR="00520C46" w:rsidRPr="00520C46">
        <w:rPr>
          <w:b/>
          <w:vertAlign w:val="superscript"/>
        </w:rPr>
        <w:t>th</w:t>
      </w:r>
      <w:r w:rsidR="00520C46">
        <w:rPr>
          <w:b/>
        </w:rPr>
        <w:t xml:space="preserve"> 2013</w:t>
      </w:r>
      <w:bookmarkStart w:id="0" w:name="_GoBack"/>
      <w:bookmarkEnd w:id="0"/>
    </w:p>
    <w:p w:rsidR="000A4C48" w:rsidRPr="000A4C48" w:rsidRDefault="000A4C48" w:rsidP="000A4C48">
      <w:pPr>
        <w:pStyle w:val="ListParagraph"/>
        <w:ind w:left="1080"/>
      </w:pPr>
    </w:p>
    <w:p w:rsidR="00714D5E" w:rsidRPr="00714D5E" w:rsidRDefault="00714D5E" w:rsidP="00714D5E">
      <w:pPr>
        <w:rPr>
          <w:u w:val="single"/>
        </w:rPr>
      </w:pPr>
    </w:p>
    <w:p w:rsidR="00714D5E" w:rsidRPr="00714D5E" w:rsidRDefault="00714D5E" w:rsidP="00714D5E">
      <w:pPr>
        <w:pStyle w:val="ListParagraph"/>
        <w:rPr>
          <w:b/>
        </w:rPr>
      </w:pPr>
    </w:p>
    <w:sectPr w:rsidR="00714D5E" w:rsidRPr="00714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9606D"/>
    <w:multiLevelType w:val="multilevel"/>
    <w:tmpl w:val="9BC8D8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09"/>
    <w:rsid w:val="00065D5C"/>
    <w:rsid w:val="000A4C48"/>
    <w:rsid w:val="002D7AEC"/>
    <w:rsid w:val="00520C46"/>
    <w:rsid w:val="00524670"/>
    <w:rsid w:val="00526285"/>
    <w:rsid w:val="00602577"/>
    <w:rsid w:val="00714D5E"/>
    <w:rsid w:val="00B641DC"/>
    <w:rsid w:val="00B83309"/>
    <w:rsid w:val="00BF7548"/>
    <w:rsid w:val="00D75AFD"/>
    <w:rsid w:val="00DD3C0B"/>
    <w:rsid w:val="00F33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D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9</cp:revision>
  <dcterms:created xsi:type="dcterms:W3CDTF">2012-12-28T10:11:00Z</dcterms:created>
  <dcterms:modified xsi:type="dcterms:W3CDTF">2012-12-28T11:03:00Z</dcterms:modified>
</cp:coreProperties>
</file>